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E5437" w:rsidRDefault="00DE5437">
      <w:r>
        <w:t>In using Speaking Fox, I first went to gutenberg.com and picked a book on children's verse called The Infant's Delight: Poetry. I then chose the poem Blind Man's Buff for the Speaking Fox add-on to speak. I highlighted the title and the text and then (since I have a mac) held down the control key and clicked the "start speaking" box. After hearing Speaking Fox speak the verse a couple of times, what I found that I liked about Speaking Fox was that the voice was a natural voice to listen to, and the pauses between the title and rest of text, between the words, and between the sentences were the correct timing so as not to sound unnatural. Where I found that Speaking fox lacked was having the ability to speak in a rhythm pattern that is needed when a human is talking in verse. In the verse some of the words of the text were split up to key in the reader as to how to keep rhythm. For example the words knowing and throwing at the end of two sentences in the verse were split like know-ing and throw-ing for speaking purposes. Speaking Fox did not understand the hyphen and consequently said the word "throw" or "know" and then spelled out "ing" when it spoke. All in all Speaking Fox impressed me and I believe that I will use it in the future when I have my own student's with reading or visual issues. </w:t>
      </w:r>
    </w:p>
    <w:sectPr w:rsidR="00DE5437" w:rsidSect="00DE543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E5437"/>
    <w:rsid w:val="002014A1"/>
    <w:rsid w:val="00266E34"/>
    <w:rsid w:val="00297507"/>
    <w:rsid w:val="00DE543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AD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1084</Characters>
  <Application>Microsoft Word 12.1.2</Application>
  <DocSecurity>0</DocSecurity>
  <Lines>9</Lines>
  <Paragraphs>2</Paragraphs>
  <ScaleCrop>false</ScaleCrop>
  <Company>Michigan State University</Company>
  <LinksUpToDate>false</LinksUpToDate>
  <CharactersWithSpaces>1331</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Severance</dc:creator>
  <cp:keywords/>
  <cp:lastModifiedBy>Amanda Severance</cp:lastModifiedBy>
  <cp:revision>2</cp:revision>
  <dcterms:created xsi:type="dcterms:W3CDTF">2010-10-04T22:42:00Z</dcterms:created>
  <dcterms:modified xsi:type="dcterms:W3CDTF">2010-10-04T22:42:00Z</dcterms:modified>
</cp:coreProperties>
</file>